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D" w:rsidRPr="00075FED" w:rsidRDefault="00075FED" w:rsidP="00075FE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E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75FED" w:rsidRPr="00075FED" w:rsidRDefault="00075FED" w:rsidP="00075FE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E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75FED" w:rsidRPr="00075FED" w:rsidRDefault="00075FED" w:rsidP="00075FE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ED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075FED" w:rsidRPr="00075FED" w:rsidRDefault="00075FED" w:rsidP="00075FE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ED">
        <w:rPr>
          <w:rFonts w:ascii="Times New Roman" w:hAnsi="Times New Roman" w:cs="Times New Roman"/>
          <w:b/>
          <w:sz w:val="24"/>
          <w:szCs w:val="24"/>
        </w:rPr>
        <w:t>МАКАРОВСКОЕ МУНИЦИПАЛЬНОЕ ОБРАЗОВАНИЕ</w:t>
      </w:r>
    </w:p>
    <w:p w:rsidR="00075FED" w:rsidRPr="00075FED" w:rsidRDefault="00075FED" w:rsidP="00075FE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ED">
        <w:rPr>
          <w:rFonts w:ascii="Times New Roman" w:hAnsi="Times New Roman" w:cs="Times New Roman"/>
          <w:b/>
          <w:sz w:val="24"/>
          <w:szCs w:val="24"/>
        </w:rPr>
        <w:t>ДУМА  МАКАРОВСКОГО МУНИЦИПАЛЬНОГО  ОБРАЗОВАНИЯ</w:t>
      </w:r>
    </w:p>
    <w:p w:rsidR="00075FED" w:rsidRPr="00075FED" w:rsidRDefault="00075FED" w:rsidP="00075FE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ED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075FED" w:rsidRPr="00075FED" w:rsidRDefault="00075FED" w:rsidP="00075FE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E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5FED" w:rsidRPr="00075FED" w:rsidRDefault="00075FED" w:rsidP="00075FE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ED" w:rsidRPr="00075FED" w:rsidRDefault="00075FED" w:rsidP="002115A2">
      <w:pPr>
        <w:pStyle w:val="ab"/>
        <w:rPr>
          <w:rFonts w:ascii="Times New Roman" w:hAnsi="Times New Roman" w:cs="Times New Roman"/>
          <w:sz w:val="24"/>
          <w:szCs w:val="24"/>
        </w:rPr>
      </w:pPr>
      <w:r w:rsidRPr="00075FED">
        <w:rPr>
          <w:rFonts w:ascii="Times New Roman" w:hAnsi="Times New Roman" w:cs="Times New Roman"/>
          <w:sz w:val="24"/>
          <w:szCs w:val="24"/>
        </w:rPr>
        <w:t xml:space="preserve">от  </w:t>
      </w:r>
      <w:r w:rsidR="002115A2">
        <w:rPr>
          <w:rFonts w:ascii="Times New Roman" w:hAnsi="Times New Roman" w:cs="Times New Roman"/>
          <w:sz w:val="24"/>
          <w:szCs w:val="24"/>
        </w:rPr>
        <w:t>30 марта  2022</w:t>
      </w:r>
      <w:r w:rsidRPr="00075FED">
        <w:rPr>
          <w:rFonts w:ascii="Times New Roman" w:hAnsi="Times New Roman" w:cs="Times New Roman"/>
          <w:sz w:val="24"/>
          <w:szCs w:val="24"/>
        </w:rPr>
        <w:t xml:space="preserve"> г.</w:t>
      </w:r>
      <w:r w:rsidRPr="00075FE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115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5FED">
        <w:rPr>
          <w:rFonts w:ascii="Times New Roman" w:hAnsi="Times New Roman" w:cs="Times New Roman"/>
          <w:sz w:val="24"/>
          <w:szCs w:val="24"/>
        </w:rPr>
        <w:t xml:space="preserve">№ </w:t>
      </w:r>
      <w:r w:rsidR="002115A2">
        <w:rPr>
          <w:rFonts w:ascii="Times New Roman" w:hAnsi="Times New Roman" w:cs="Times New Roman"/>
          <w:sz w:val="24"/>
          <w:szCs w:val="24"/>
        </w:rPr>
        <w:t>126</w:t>
      </w:r>
      <w:r w:rsidRPr="00075FED">
        <w:rPr>
          <w:rFonts w:ascii="Times New Roman" w:hAnsi="Times New Roman" w:cs="Times New Roman"/>
          <w:sz w:val="24"/>
          <w:szCs w:val="24"/>
        </w:rPr>
        <w:t xml:space="preserve">                                  с. Макарово</w:t>
      </w:r>
    </w:p>
    <w:p w:rsidR="00075FED" w:rsidRPr="00075FED" w:rsidRDefault="00075FED" w:rsidP="00075FED">
      <w:pPr>
        <w:pStyle w:val="ab"/>
        <w:jc w:val="center"/>
        <w:rPr>
          <w:rFonts w:cs="Times New Roman"/>
          <w:kern w:val="2"/>
          <w:sz w:val="28"/>
          <w:szCs w:val="28"/>
        </w:rPr>
      </w:pPr>
    </w:p>
    <w:p w:rsidR="00075FED" w:rsidRDefault="00075FED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075FED" w:rsidRDefault="00075FED" w:rsidP="00075FED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75F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Макаровского муниципального образования</w:t>
      </w:r>
      <w:r w:rsidRPr="00075FED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 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075FED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стать</w:t>
      </w:r>
      <w:r w:rsidR="008B780A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ей</w:t>
      </w:r>
      <w:r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5</w:t>
      </w:r>
      <w:r w:rsidR="00EE2D73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</w:t>
      </w:r>
      <w:r w:rsidR="00EE2D73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от</w:t>
      </w:r>
      <w:r w:rsidR="008B780A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йской Федерации», </w:t>
      </w:r>
      <w:r w:rsid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Уставом Макаровского </w:t>
      </w:r>
      <w:r w:rsidR="00926A06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муниципального образования </w:t>
      </w:r>
      <w:r w:rsidR="00075FED" w:rsidRPr="00075FED">
        <w:rPr>
          <w:rFonts w:ascii="Times New Roman" w:hAnsi="Times New Roman" w:cs="Times New Roman"/>
          <w:kern w:val="2"/>
          <w:sz w:val="24"/>
          <w:szCs w:val="24"/>
        </w:rPr>
        <w:t>Дума</w:t>
      </w:r>
      <w:r w:rsidR="00075FED" w:rsidRPr="00075FE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075FED" w:rsidRPr="00075FED">
        <w:rPr>
          <w:rFonts w:ascii="Times New Roman" w:hAnsi="Times New Roman" w:cs="Times New Roman"/>
          <w:kern w:val="2"/>
          <w:sz w:val="24"/>
          <w:szCs w:val="24"/>
        </w:rPr>
        <w:t>Макаровского</w:t>
      </w:r>
      <w:r w:rsidR="00075FED" w:rsidRPr="00075FE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075FED" w:rsidRPr="00075FE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075FED" w:rsidRPr="00075FE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075FED" w:rsidRPr="00075FED">
        <w:rPr>
          <w:rFonts w:ascii="Times New Roman" w:hAnsi="Times New Roman" w:cs="Times New Roman"/>
          <w:bCs/>
          <w:kern w:val="2"/>
          <w:sz w:val="24"/>
          <w:szCs w:val="24"/>
        </w:rPr>
        <w:t>решила</w:t>
      </w:r>
      <w:r w:rsidR="00926A06" w:rsidRPr="00075FE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: </w:t>
      </w:r>
    </w:p>
    <w:p w:rsidR="00177C92" w:rsidRPr="00075FED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8B780A" w:rsidRPr="00075F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Определить </w:t>
      </w:r>
      <w:r w:rsidRPr="00075F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прилагаем</w:t>
      </w:r>
      <w:r w:rsidR="008B780A" w:rsidRPr="00075FED">
        <w:rPr>
          <w:rFonts w:ascii="Times New Roman" w:hAnsi="Times New Roman" w:cs="Times New Roman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075FED">
        <w:rPr>
          <w:rFonts w:ascii="Times New Roman" w:hAnsi="Times New Roman" w:cs="Times New Roman"/>
          <w:kern w:val="2"/>
          <w:sz w:val="24"/>
          <w:szCs w:val="24"/>
        </w:rPr>
        <w:t xml:space="preserve">Макаровского </w:t>
      </w:r>
      <w:r w:rsidR="00EE2D73" w:rsidRPr="00075FED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 w:rsidR="008B780A" w:rsidRPr="00075FED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EE2D73" w:rsidRPr="00075FED">
        <w:rPr>
          <w:rFonts w:ascii="Times New Roman" w:hAnsi="Times New Roman" w:cs="Times New Roman"/>
          <w:kern w:val="2"/>
          <w:sz w:val="24"/>
          <w:szCs w:val="24"/>
        </w:rPr>
        <w:t xml:space="preserve"> образовани</w:t>
      </w:r>
      <w:r w:rsidR="008B780A" w:rsidRPr="00075FED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1C418B" w:rsidRPr="00075F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26A06" w:rsidRPr="00075FED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075F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75FED" w:rsidRDefault="00075FED" w:rsidP="00075FED">
      <w:pPr>
        <w:jc w:val="both"/>
      </w:pPr>
    </w:p>
    <w:p w:rsidR="00075FED" w:rsidRPr="00075FED" w:rsidRDefault="00075FED" w:rsidP="00075FED">
      <w:pPr>
        <w:pStyle w:val="ab"/>
        <w:rPr>
          <w:rFonts w:ascii="Times New Roman" w:hAnsi="Times New Roman" w:cs="Times New Roman"/>
          <w:sz w:val="24"/>
          <w:szCs w:val="24"/>
        </w:rPr>
      </w:pPr>
      <w:r w:rsidRPr="00075FED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075FED" w:rsidRPr="00075FED" w:rsidRDefault="00075FED" w:rsidP="00075FED">
      <w:pPr>
        <w:pStyle w:val="ab"/>
        <w:rPr>
          <w:rFonts w:ascii="Times New Roman" w:hAnsi="Times New Roman" w:cs="Times New Roman"/>
          <w:sz w:val="24"/>
          <w:szCs w:val="24"/>
        </w:rPr>
      </w:pPr>
      <w:r w:rsidRPr="00075FED">
        <w:rPr>
          <w:rFonts w:ascii="Times New Roman" w:hAnsi="Times New Roman" w:cs="Times New Roman"/>
          <w:sz w:val="24"/>
          <w:szCs w:val="24"/>
        </w:rPr>
        <w:t>Глава Макаровского сельского поселения                                        О.В.Ярыгина</w:t>
      </w:r>
    </w:p>
    <w:p w:rsidR="00075FED" w:rsidRPr="00075FED" w:rsidRDefault="00075FED" w:rsidP="00075FED">
      <w:pPr>
        <w:pStyle w:val="ab"/>
        <w:rPr>
          <w:rFonts w:ascii="Times New Roman" w:hAnsi="Times New Roman" w:cs="Times New Roman"/>
          <w:kern w:val="2"/>
          <w:sz w:val="24"/>
          <w:szCs w:val="24"/>
        </w:rPr>
      </w:pPr>
    </w:p>
    <w:p w:rsidR="005E5A6F" w:rsidRPr="008B780A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075FED" w:rsidTr="00660510">
        <w:trPr>
          <w:jc w:val="right"/>
        </w:trPr>
        <w:tc>
          <w:tcPr>
            <w:tcW w:w="3934" w:type="dxa"/>
          </w:tcPr>
          <w:p w:rsidR="00926A06" w:rsidRPr="00075FED" w:rsidRDefault="00F10748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5FE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ОПРЕДЕЛЕН</w:t>
            </w:r>
          </w:p>
          <w:p w:rsidR="002115A2" w:rsidRDefault="00926A06" w:rsidP="00075FE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5F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075FED" w:rsidRPr="00075F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Думы Макаровского сельского поселения </w:t>
            </w:r>
          </w:p>
          <w:p w:rsidR="00926A06" w:rsidRPr="00075FED" w:rsidRDefault="002115A2" w:rsidP="002115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« 30 </w:t>
            </w:r>
            <w:r w:rsidR="00660510" w:rsidRPr="00075F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марта 2022</w:t>
            </w:r>
            <w:r w:rsidR="00660510" w:rsidRPr="00075F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  <w:r w:rsidR="008B77F8" w:rsidRPr="00075F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60510" w:rsidRPr="00075F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126</w:t>
            </w:r>
          </w:p>
        </w:tc>
      </w:tr>
    </w:tbl>
    <w:p w:rsidR="00926A06" w:rsidRPr="00075FED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075FED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14793" w:rsidRPr="00075FED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b/>
          <w:kern w:val="2"/>
          <w:sz w:val="24"/>
          <w:szCs w:val="24"/>
        </w:rPr>
        <w:t>П</w:t>
      </w:r>
      <w:r w:rsidR="001F397B" w:rsidRPr="00075FED">
        <w:rPr>
          <w:rFonts w:ascii="Times New Roman" w:hAnsi="Times New Roman" w:cs="Times New Roman"/>
          <w:b/>
          <w:kern w:val="2"/>
          <w:sz w:val="24"/>
          <w:szCs w:val="24"/>
        </w:rPr>
        <w:t>орядок</w:t>
      </w:r>
    </w:p>
    <w:p w:rsidR="00926A06" w:rsidRPr="00075FED" w:rsidRDefault="001F397B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075F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в местный бюджет Макаровского муниципального образования</w:t>
      </w:r>
      <w:r w:rsidRPr="00075FE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:rsidR="006D2746" w:rsidRPr="00075FED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41EAA" w:rsidRPr="00075FE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075FE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464FA" w:rsidRPr="00075FED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075FED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075FED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075FED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075FED">
        <w:rPr>
          <w:rFonts w:ascii="Times New Roman" w:hAnsi="Times New Roman" w:cs="Times New Roman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1F397B" w:rsidRPr="00075FED">
        <w:rPr>
          <w:rFonts w:ascii="Times New Roman" w:hAnsi="Times New Roman" w:cs="Times New Roman"/>
          <w:kern w:val="2"/>
          <w:sz w:val="24"/>
          <w:szCs w:val="24"/>
        </w:rPr>
        <w:t xml:space="preserve">Макаровского </w:t>
      </w:r>
      <w:r w:rsidR="00B464FA" w:rsidRPr="00075FED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811887" w:rsidRPr="00075FED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075FED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A00293" w:rsidRPr="00075FED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proofErr w:type="gramStart"/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075FED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075FED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075FE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075FED">
        <w:rPr>
          <w:rFonts w:ascii="Times New Roman" w:hAnsi="Times New Roman" w:cs="Times New Roman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075FED">
        <w:rPr>
          <w:rFonts w:ascii="Times New Roman" w:hAnsi="Times New Roman" w:cs="Times New Roman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075FED">
        <w:rPr>
          <w:rFonts w:ascii="Times New Roman" w:hAnsi="Times New Roman" w:cs="Times New Roman"/>
          <w:bCs/>
          <w:kern w:val="2"/>
          <w:sz w:val="24"/>
          <w:szCs w:val="24"/>
        </w:rPr>
        <w:t>решения</w:t>
      </w:r>
      <w:proofErr w:type="gramEnd"/>
      <w:r w:rsidR="00822361" w:rsidRPr="00075FED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075FED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075FED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075F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BC9" w:rsidRPr="00075FED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3. В случае</w:t>
      </w:r>
      <w:proofErr w:type="gramStart"/>
      <w:r w:rsidRPr="00075FED">
        <w:rPr>
          <w:rFonts w:ascii="Times New Roman" w:hAnsi="Times New Roman" w:cs="Times New Roman"/>
          <w:kern w:val="2"/>
          <w:sz w:val="24"/>
          <w:szCs w:val="24"/>
        </w:rPr>
        <w:t>,</w:t>
      </w:r>
      <w:proofErr w:type="gramEnd"/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075FED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075FED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075FED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075FED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075FED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075FED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075FED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местной администрацией </w:t>
      </w:r>
      <w:r w:rsidR="001F397B" w:rsidRPr="00075FED">
        <w:rPr>
          <w:rFonts w:ascii="Times New Roman" w:hAnsi="Times New Roman" w:cs="Times New Roman"/>
          <w:kern w:val="2"/>
          <w:sz w:val="24"/>
          <w:szCs w:val="24"/>
        </w:rPr>
        <w:t xml:space="preserve">Макаровского </w:t>
      </w:r>
      <w:r w:rsidR="0028630B" w:rsidRPr="00075FE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8630B" w:rsidRPr="00075FED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</w:t>
      </w:r>
      <w:r w:rsidR="00796018" w:rsidRPr="00075FED">
        <w:rPr>
          <w:rFonts w:ascii="Times New Roman" w:hAnsi="Times New Roman" w:cs="Times New Roman"/>
          <w:bCs/>
          <w:kern w:val="2"/>
          <w:sz w:val="24"/>
          <w:szCs w:val="24"/>
        </w:rPr>
        <w:t>уполномоченный орган</w:t>
      </w:r>
      <w:r w:rsidR="0028630B" w:rsidRPr="00075FED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8630B" w:rsidRPr="00075F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1EAA" w:rsidRPr="00075FED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075FE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Порядок расчета </w:t>
      </w:r>
      <w:r w:rsidR="00D176AB" w:rsidRPr="00075FED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D176AB" w:rsidRPr="00075FED">
        <w:rPr>
          <w:rFonts w:ascii="Times New Roman" w:hAnsi="Times New Roman" w:cs="Times New Roman"/>
          <w:kern w:val="2"/>
          <w:sz w:val="24"/>
          <w:szCs w:val="24"/>
        </w:rPr>
        <w:br/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:rsidR="00541EAA" w:rsidRPr="00075FE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F1408" w:rsidRPr="00075FED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075FE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075FED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7F1408" w:rsidRPr="00075FED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075FED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075FED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075FED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:rsidR="00844E41" w:rsidRPr="00075FED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1) реализация </w:t>
      </w:r>
      <w:proofErr w:type="gramStart"/>
      <w:r w:rsidRPr="00075FED">
        <w:rPr>
          <w:rFonts w:ascii="Times New Roman" w:hAnsi="Times New Roman" w:cs="Times New Roman"/>
          <w:kern w:val="2"/>
          <w:sz w:val="24"/>
          <w:szCs w:val="24"/>
        </w:rPr>
        <w:t>которых</w:t>
      </w:r>
      <w:proofErr w:type="gramEnd"/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075FED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075FED">
        <w:rPr>
          <w:rFonts w:ascii="Times New Roman" w:hAnsi="Times New Roman" w:cs="Times New Roman"/>
          <w:kern w:val="2"/>
          <w:sz w:val="24"/>
          <w:szCs w:val="24"/>
        </w:rPr>
        <w:t>реализации</w:t>
      </w:r>
      <w:proofErr w:type="gramEnd"/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которых истек и не был продлен.</w:t>
      </w:r>
    </w:p>
    <w:p w:rsidR="00DB1739" w:rsidRPr="00075FED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DB1739" w:rsidRPr="00075FED">
        <w:rPr>
          <w:rFonts w:ascii="Times New Roman" w:hAnsi="Times New Roman" w:cs="Times New Roman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075FED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</w:t>
      </w:r>
      <w:r w:rsidR="00F07BF5" w:rsidRPr="00075FED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075FED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075FED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075FED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075FED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075FED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075FED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:rsidR="007F1408" w:rsidRPr="00075FED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075FED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075FED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075FED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075FED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075FED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075FED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075FED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075FED">
        <w:rPr>
          <w:rFonts w:ascii="Times New Roman" w:hAnsi="Times New Roman" w:cs="Times New Roman"/>
          <w:kern w:val="2"/>
          <w:sz w:val="24"/>
          <w:szCs w:val="24"/>
        </w:rPr>
        <w:t>омоченным органом в форме отчета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075FED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075FED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075FED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075FED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тся уполномоченным органом на рассмотрение главы муниципального образования</w:t>
      </w:r>
      <w:r w:rsidR="00261A96" w:rsidRPr="00075F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72C5C" w:rsidRPr="00075FED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11. Глава муниципального образования </w:t>
      </w:r>
      <w:r w:rsidRPr="00075FE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72C5C" w:rsidRPr="00075FED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075FED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 </w:t>
      </w:r>
      <w:r w:rsidR="00E72C5C" w:rsidRPr="00075FED">
        <w:rPr>
          <w:rFonts w:ascii="Times New Roman" w:hAnsi="Times New Roman" w:cs="Times New Roman"/>
          <w:kern w:val="2"/>
          <w:sz w:val="24"/>
          <w:szCs w:val="24"/>
        </w:rPr>
        <w:t xml:space="preserve">и не позднее 30 апреля принимает по ним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075FED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E72C5C" w:rsidRPr="00075FED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075FED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075FED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proofErr w:type="gramStart"/>
      <w:r w:rsidR="00261A96" w:rsidRPr="00075FED">
        <w:rPr>
          <w:rFonts w:ascii="Times New Roman" w:hAnsi="Times New Roman" w:cs="Times New Roman"/>
          <w:kern w:val="2"/>
          <w:sz w:val="24"/>
          <w:szCs w:val="24"/>
        </w:rPr>
        <w:t xml:space="preserve">Не позднее двух рабочих дней со дня принятия главой муниципального образования  решения </w:t>
      </w:r>
      <w:r w:rsidR="00CA50CA" w:rsidRPr="00075FED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075FED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075FED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075FED">
        <w:rPr>
          <w:rFonts w:ascii="Times New Roman" w:hAnsi="Times New Roman" w:cs="Times New Roman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муниципального образования </w:t>
      </w:r>
      <w:r w:rsidR="00456DE3" w:rsidRPr="00075FED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</w:t>
      </w:r>
      <w:r w:rsidR="001F397B" w:rsidRPr="00075FED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уполномоченный орган</w:t>
      </w:r>
      <w:r w:rsidR="00456DE3" w:rsidRPr="00075FED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61A96" w:rsidRPr="00075FED">
        <w:rPr>
          <w:rFonts w:ascii="Times New Roman" w:hAnsi="Times New Roman" w:cs="Times New Roman"/>
          <w:kern w:val="2"/>
          <w:sz w:val="24"/>
          <w:szCs w:val="24"/>
        </w:rPr>
        <w:t>, в уполномоченный орган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075FED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075FED">
        <w:rPr>
          <w:rFonts w:ascii="Times New Roman" w:hAnsi="Times New Roman" w:cs="Times New Roman"/>
          <w:b/>
          <w:kern w:val="2"/>
          <w:sz w:val="24"/>
          <w:szCs w:val="24"/>
        </w:rPr>
        <w:t>»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6DE3" w:rsidRPr="00075FED">
        <w:rPr>
          <w:rFonts w:ascii="Times New Roman" w:hAnsi="Times New Roman" w:cs="Times New Roman"/>
          <w:kern w:val="2"/>
          <w:sz w:val="24"/>
          <w:szCs w:val="24"/>
        </w:rPr>
        <w:t>(далее – официальный сайт</w:t>
      </w:r>
      <w:proofErr w:type="gramEnd"/>
      <w:r w:rsidR="00456DE3" w:rsidRPr="00075FED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с соблюдением законодательства</w:t>
      </w:r>
      <w:r w:rsidR="00456DE3" w:rsidRPr="00075FED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:rsidR="00AD0751" w:rsidRPr="00075FED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075FED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Pr="00075FED">
        <w:rPr>
          <w:rFonts w:ascii="Times New Roman" w:hAnsi="Times New Roman" w:cs="Times New Roman"/>
          <w:kern w:val="2"/>
          <w:sz w:val="24"/>
          <w:szCs w:val="24"/>
        </w:rPr>
        <w:t>В случае</w:t>
      </w:r>
      <w:r w:rsidR="0018675C" w:rsidRPr="00075F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075FED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ого </w:t>
      </w:r>
      <w:r w:rsidR="0018675C" w:rsidRPr="00075FED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на пересылку.</w:t>
      </w:r>
    </w:p>
    <w:p w:rsidR="0018675C" w:rsidRPr="00075FED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075FED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075FED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075FED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075FED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075FED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lastRenderedPageBreak/>
        <w:t>3) остаток инициативных платежей, не использованных в целях реализации данного инициативного проекта;</w:t>
      </w:r>
    </w:p>
    <w:p w:rsidR="00AD0751" w:rsidRPr="00075FED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AD0751" w:rsidRPr="00075FED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075FED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075FE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Порядок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075FED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CB6C55" w:rsidRPr="00075F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:rsidR="00541EAA" w:rsidRPr="00075FE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75C" w:rsidRPr="00075FED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075FED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075FED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18675C" w:rsidRPr="00075F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07B96" w:rsidRPr="00075FED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075FED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075FED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075FED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075FED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075FED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075FED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075FED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075FED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075FED">
        <w:rPr>
          <w:rFonts w:ascii="Times New Roman" w:hAnsi="Times New Roman" w:cs="Times New Roman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075FED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1314A2" w:rsidRPr="00075FED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D00EDC" w:rsidRPr="00075FED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075FED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075FED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075FED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075FED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075F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075FED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4784" w:rsidRPr="00075FED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075FED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075FED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075FED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075FED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075FED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075F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075FED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075FED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5FED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075FE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E36ED" w:rsidRPr="00075FED">
        <w:rPr>
          <w:rFonts w:ascii="Times New Roman" w:hAnsi="Times New Roman" w:cs="Times New Roman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075FED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075FED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075FED">
        <w:rPr>
          <w:rFonts w:ascii="Times New Roman" w:hAnsi="Times New Roman" w:cs="Times New Roman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075FED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B8" w:rsidRDefault="00C172B8" w:rsidP="00926A06">
      <w:pPr>
        <w:spacing w:after="0" w:line="240" w:lineRule="auto"/>
      </w:pPr>
      <w:r>
        <w:separator/>
      </w:r>
    </w:p>
  </w:endnote>
  <w:endnote w:type="continuationSeparator" w:id="0">
    <w:p w:rsidR="00C172B8" w:rsidRDefault="00C172B8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B8" w:rsidRDefault="00C172B8" w:rsidP="00926A06">
      <w:pPr>
        <w:spacing w:after="0" w:line="240" w:lineRule="auto"/>
      </w:pPr>
      <w:r>
        <w:separator/>
      </w:r>
    </w:p>
  </w:footnote>
  <w:footnote w:type="continuationSeparator" w:id="0">
    <w:p w:rsidR="00C172B8" w:rsidRDefault="00C172B8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5E0671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115A2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75FED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1F397B"/>
    <w:rsid w:val="00205C9D"/>
    <w:rsid w:val="00207663"/>
    <w:rsid w:val="002106B9"/>
    <w:rsid w:val="002115A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0671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C5F04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2B8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D7684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customStyle="1" w:styleId="ConsTitle">
    <w:name w:val="ConsTitle"/>
    <w:rsid w:val="00075FE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tandard">
    <w:name w:val="Standard"/>
    <w:rsid w:val="00075F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b">
    <w:name w:val="No Spacing"/>
    <w:uiPriority w:val="1"/>
    <w:qFormat/>
    <w:rsid w:val="00075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AE4E-B8F6-4022-A6D1-0604C53B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2022-03-30T01:22:00Z</dcterms:created>
  <dcterms:modified xsi:type="dcterms:W3CDTF">2022-03-30T01:22:00Z</dcterms:modified>
</cp:coreProperties>
</file>